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使群众信服。大：表示程度深。孚：为人所信服。宋·洪咨夔《平斋文集·二六·谢贾制置特荐启》：此皆已见于施行，务在更加于推广，大孚众望，弘济中兴。</w:t>
      </w:r>
    </w:p>
    <w:p>
      <w:pPr>
        <w:rPr>
          <w:rFonts w:hint="eastAsia"/>
        </w:rPr>
      </w:pPr>
      <w:r>
        <w:rPr>
          <w:rFonts w:hint="eastAsia"/>
        </w:rPr>
        <w:t>后世多作</w:t>
      </w:r>
      <w:r>
        <w:rPr>
          <w:rFonts w:hint="eastAsia"/>
          <w:lang w:eastAsia="zh-CN"/>
        </w:rPr>
        <w:t>［</w:t>
      </w:r>
      <w:r>
        <w:rPr>
          <w:rFonts w:hint="eastAsia"/>
        </w:rPr>
        <w:t>深孚众望</w:t>
      </w:r>
      <w:r>
        <w:rPr>
          <w:rFonts w:hint="eastAsia"/>
          <w:lang w:eastAsia="zh-CN"/>
        </w:rPr>
        <w:t>］</w:t>
      </w:r>
      <w:r>
        <w:rPr>
          <w:rFonts w:hint="eastAsia"/>
        </w:rPr>
        <w:t>。《（清）刘坤一遗集·奏疏三四·11·提臣应行陛见暂请展缓折》：该提督老于戎事，忠爱性成，于同治五年蒙恩简授湖南提督，迄今三十馀年，专间久膺，深孚众望，其朴诚忠勇，早在圣明洞鉴之中。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又作</w:t>
      </w:r>
      <w:r>
        <w:rPr>
          <w:rFonts w:hint="eastAsia"/>
          <w:lang w:eastAsia="zh-CN"/>
        </w:rPr>
        <w:t>［</w:t>
      </w:r>
      <w:r>
        <w:rPr>
          <w:rFonts w:hint="eastAsia"/>
        </w:rPr>
        <w:t>深孚人心</w:t>
      </w:r>
      <w:r>
        <w:rPr>
          <w:rFonts w:hint="eastAsia"/>
          <w:lang w:eastAsia="zh-CN"/>
        </w:rPr>
        <w:t>］</w:t>
      </w:r>
      <w:r>
        <w:rPr>
          <w:rFonts w:hint="eastAsia"/>
        </w:rPr>
        <w:t>。清·袁枚《小仓山房续文集·三二·淮徐营游击加赠文林郎田公墓志铭》：以吴人之浮薄，而封公（香泉先生）排日出署，竟齐其口，无一人造作蜚语者。非其道韵平淡，有以深孚于人心，何能如斯</w:t>
      </w:r>
      <w:r>
        <w:rPr>
          <w:rFonts w:hint="eastAsia"/>
          <w:lang w:eastAsia="zh-CN"/>
        </w:rPr>
        <w:t>？</w:t>
      </w:r>
    </w:p>
    <w:p>
      <w:pPr>
        <w:rPr>
          <w:rFonts w:hint="eastAsia"/>
        </w:rPr>
      </w:pPr>
      <w:r>
        <w:rPr>
          <w:rFonts w:hint="eastAsia"/>
        </w:rPr>
        <w:t>又作</w:t>
      </w:r>
      <w:r>
        <w:rPr>
          <w:rFonts w:hint="eastAsia"/>
          <w:lang w:eastAsia="zh-CN"/>
        </w:rPr>
        <w:t>［</w:t>
      </w:r>
      <w:r>
        <w:rPr>
          <w:rFonts w:hint="eastAsia"/>
        </w:rPr>
        <w:t>素孚众望</w:t>
      </w:r>
      <w:r>
        <w:rPr>
          <w:rFonts w:hint="eastAsia"/>
          <w:lang w:eastAsia="zh-CN"/>
        </w:rPr>
        <w:t>］</w:t>
      </w:r>
      <w:r>
        <w:rPr>
          <w:rFonts w:hint="eastAsia"/>
        </w:rPr>
        <w:t>，素（sù）：素来；一向。众望也作“物望”。物望：人望；众望。清·郑燮《郑板桥全集·集外诗文·潍县署中寄四弟墨》：此乃我弟忠信素孚于众望，故能令官绅两造，概行折服，诚属难能而可贵。《筹办夷务始末·二六·咸丰八年五月丁亥·1027·奕诉奏》：天津乡勇现仍团结，果有素孚物望之官绅，实力训练，晓以大义，啖以重赏，必可得力。</w:t>
      </w:r>
    </w:p>
    <w:p>
      <w:pPr>
        <w:rPr>
          <w:rFonts w:hint="eastAsia"/>
        </w:rPr>
      </w:pPr>
      <w:r>
        <w:rPr>
          <w:rFonts w:hint="eastAsia"/>
        </w:rPr>
        <w:t>【深沟高垒】shēn gōu gāo lěi 挖掘很深的壕沟，建筑很高的壁垒。指构筑坚固的防御工事。《孙膑兵法·五名》（银雀山汉墓竹简本）：深沟高垒而难其粮。|《史记·淮阴侯传》九二2615（并见《汉书》三四1867）：愿足下假臣奇兵三万人，从间道绝其辎重；足下深沟高垒，坚营勿与战。</w:t>
      </w:r>
    </w:p>
    <w:p>
      <w:pPr>
        <w:rPr>
          <w:rFonts w:hint="eastAsia"/>
        </w:rPr>
      </w:pPr>
      <w:r>
        <w:rPr>
          <w:rFonts w:hint="eastAsia"/>
        </w:rPr>
        <w:t>又作</w:t>
      </w:r>
      <w:r>
        <w:rPr>
          <w:rFonts w:hint="eastAsia"/>
          <w:lang w:eastAsia="zh-CN"/>
        </w:rPr>
        <w:t>［</w:t>
      </w:r>
      <w:r>
        <w:rPr>
          <w:rFonts w:hint="eastAsia"/>
        </w:rPr>
        <w:t>高垒深沟</w:t>
      </w:r>
      <w:r>
        <w:rPr>
          <w:rFonts w:hint="eastAsia"/>
          <w:lang w:eastAsia="zh-CN"/>
        </w:rPr>
        <w:t>］</w:t>
      </w:r>
      <w:r>
        <w:rPr>
          <w:rFonts w:hint="eastAsia"/>
        </w:rPr>
        <w:t>。《孙子·虚实篇》（《十一家注孙子》91）：故我欲战，敌虽高垒深沟，不得不与我战者，攻其所必救也。</w:t>
      </w:r>
    </w:p>
    <w:p>
      <w:pPr>
        <w:rPr>
          <w:rFonts w:hint="eastAsia"/>
        </w:rPr>
      </w:pPr>
      <w:r>
        <w:rPr>
          <w:rFonts w:hint="eastAsia"/>
        </w:rPr>
        <w:t>又作</w:t>
      </w:r>
      <w:r>
        <w:rPr>
          <w:rFonts w:hint="eastAsia"/>
          <w:lang w:eastAsia="zh-CN"/>
        </w:rPr>
        <w:t>［</w:t>
      </w:r>
      <w:r>
        <w:rPr>
          <w:rFonts w:hint="eastAsia"/>
        </w:rPr>
        <w:t>深壁高垒</w:t>
      </w:r>
      <w:r>
        <w:rPr>
          <w:rFonts w:hint="eastAsia"/>
          <w:lang w:eastAsia="zh-CN"/>
        </w:rPr>
        <w:t>］</w:t>
      </w:r>
      <w:r>
        <w:rPr>
          <w:rFonts w:hint="eastAsia"/>
        </w:rPr>
        <w:t>，深壁（-bì）：加高壁垒。枚乘《上书重谏吴王》（《汉书》五一2363、《文选》三九552 下）</w:t>
      </w:r>
      <w:r>
        <w:rPr>
          <w:rFonts w:hint="eastAsia"/>
          <w:lang w:eastAsia="zh-CN"/>
        </w:rPr>
        <w:t>：</w:t>
      </w:r>
      <w:r>
        <w:rPr>
          <w:rFonts w:hint="eastAsia"/>
        </w:rPr>
        <w:t>深壁高垒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  副以关城，不如江淮之险。</w:t>
      </w:r>
    </w:p>
    <w:p>
      <w:pPr>
        <w:rPr>
          <w:rFonts w:hint="eastAsia"/>
        </w:rPr>
      </w:pPr>
      <w:r>
        <w:rPr>
          <w:rFonts w:hint="eastAsia"/>
        </w:rPr>
        <w:t>又作</w:t>
      </w:r>
      <w:r>
        <w:rPr>
          <w:rFonts w:hint="eastAsia"/>
          <w:lang w:eastAsia="zh-CN"/>
        </w:rPr>
        <w:t>［</w:t>
      </w:r>
      <w:r>
        <w:rPr>
          <w:rFonts w:hint="eastAsia"/>
        </w:rPr>
        <w:t>深沟壁垒</w:t>
      </w:r>
      <w:r>
        <w:rPr>
          <w:rFonts w:hint="eastAsia"/>
          <w:lang w:eastAsia="zh-CN"/>
        </w:rPr>
        <w:t>］</w:t>
      </w:r>
      <w:r>
        <w:rPr>
          <w:rFonts w:hint="eastAsia"/>
        </w:rPr>
        <w:t>，壁垒：围墙；防御工事。《史记·黥布传》九一2600（并见《汉书》三四1884）：汉王收诸</w:t>
      </w:r>
      <w:bookmarkStart w:id="0" w:name="_GoBack"/>
      <w:bookmarkEnd w:id="0"/>
      <w:r>
        <w:rPr>
          <w:rFonts w:hint="eastAsia"/>
        </w:rPr>
        <w:t>侯，还守成皋、荥阳，下蜀、汉之粟，深沟壁垒，分卒守徼乘塞。</w:t>
      </w:r>
    </w:p>
    <w:p>
      <w:pPr>
        <w:rPr>
          <w:rFonts w:hint="eastAsia"/>
        </w:rPr>
      </w:pPr>
      <w:r>
        <w:rPr>
          <w:rFonts w:hint="eastAsia"/>
        </w:rPr>
        <w:t>又作</w:t>
      </w:r>
      <w:r>
        <w:rPr>
          <w:rFonts w:hint="eastAsia"/>
          <w:lang w:eastAsia="zh-CN"/>
        </w:rPr>
        <w:t>［</w:t>
      </w:r>
      <w:r>
        <w:rPr>
          <w:rFonts w:hint="eastAsia"/>
        </w:rPr>
        <w:t>深沟峻垒</w:t>
      </w:r>
      <w:r>
        <w:rPr>
          <w:rFonts w:hint="eastAsia"/>
          <w:lang w:eastAsia="zh-CN"/>
        </w:rPr>
        <w:t>］，</w:t>
      </w:r>
      <w:r>
        <w:rPr>
          <w:rFonts w:hint="eastAsia"/>
        </w:rPr>
        <w:t>峻（jùn）</w:t>
      </w:r>
      <w:r>
        <w:rPr>
          <w:rFonts w:hint="eastAsia"/>
          <w:lang w:eastAsia="zh-CN"/>
        </w:rPr>
        <w:t>：</w:t>
      </w:r>
      <w:r>
        <w:rPr>
          <w:rFonts w:hint="eastAsia"/>
        </w:rPr>
        <w:t>高。韩凝《汉齐盖庙碑》（《全唐文》二○八）：以济水之南，深沟峻垒，缮甲兵，具车乘。</w:t>
      </w:r>
    </w:p>
    <w:p>
      <w:pPr>
        <w:rPr>
          <w:rFonts w:hint="eastAsia"/>
        </w:rPr>
      </w:pPr>
      <w:r>
        <w:rPr>
          <w:rFonts w:hint="eastAsia"/>
        </w:rPr>
        <w:t>又作</w:t>
      </w:r>
      <w:r>
        <w:rPr>
          <w:rFonts w:hint="eastAsia"/>
          <w:lang w:eastAsia="zh-CN"/>
        </w:rPr>
        <w:t>［</w:t>
      </w:r>
      <w:r>
        <w:rPr>
          <w:rFonts w:hint="eastAsia"/>
        </w:rPr>
        <w:t>高垒深壁</w:t>
      </w:r>
      <w:r>
        <w:rPr>
          <w:rFonts w:hint="eastAsia"/>
          <w:lang w:eastAsia="zh-CN"/>
        </w:rPr>
        <w:t>］</w:t>
      </w:r>
      <w:r>
        <w:rPr>
          <w:rFonts w:hint="eastAsia"/>
        </w:rPr>
        <w:t>。《三国志·武帝纪》一7：（太祖）因为谋曰：“诸君听吾计……皆高垒深壁，勿与战，益为疑兵，示天下形势，以顺诛逆，可立定也。”</w:t>
      </w:r>
    </w:p>
    <w:p>
      <w:pPr>
        <w:rPr>
          <w:rFonts w:hint="eastAsia"/>
        </w:rPr>
      </w:pPr>
      <w:r>
        <w:rPr>
          <w:rFonts w:hint="eastAsia"/>
        </w:rPr>
        <w:t>又作</w:t>
      </w:r>
      <w:r>
        <w:rPr>
          <w:rFonts w:hint="eastAsia"/>
          <w:lang w:eastAsia="zh-CN"/>
        </w:rPr>
        <w:t>［</w:t>
      </w:r>
      <w:r>
        <w:rPr>
          <w:rFonts w:hint="eastAsia"/>
        </w:rPr>
        <w:t>高垒深堑</w:t>
      </w:r>
      <w:r>
        <w:rPr>
          <w:rFonts w:hint="eastAsia"/>
          <w:lang w:eastAsia="zh-CN"/>
        </w:rPr>
        <w:t>］，</w:t>
      </w:r>
      <w:r>
        <w:rPr>
          <w:rFonts w:hint="eastAsia"/>
        </w:rPr>
        <w:t>堑（qiàn）</w:t>
      </w:r>
      <w:r>
        <w:rPr>
          <w:rFonts w:hint="eastAsia"/>
          <w:lang w:eastAsia="zh-CN"/>
        </w:rPr>
        <w:t>：</w:t>
      </w:r>
      <w:r>
        <w:rPr>
          <w:rFonts w:hint="eastAsia"/>
        </w:rPr>
        <w:t>隔断交通的沟。《史记·高祖本纪》八374（并见《汉书》一上42）：（汉王）欲复战。郎中郑忠乃说止汉王，使高垒深堑，勿与战。</w:t>
      </w:r>
    </w:p>
    <w:p>
      <w:r>
        <w:rPr>
          <w:rFonts w:hint="eastAsia"/>
        </w:rPr>
        <w:t>【深居简出】shēn jū jiǎn chū 深居</w:t>
      </w:r>
      <w:r>
        <w:rPr>
          <w:rFonts w:hint="eastAsia"/>
          <w:lang w:eastAsia="zh-CN"/>
        </w:rPr>
        <w:t>：</w:t>
      </w:r>
      <w:r>
        <w:rPr>
          <w:rFonts w:hint="eastAsia"/>
        </w:rPr>
        <w:t>居住在隐秘的地方。《文子·微明》（《二十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YzUwZmMyZThiOWY3ZGJkZDAyMmY4MTQyYTU3NmZiYjAifQ=="/>
  </w:docVars>
  <w:rsids>
    <w:rsidRoot w:val="00000000"/>
    <w:rsid w:val="29820AB2"/>
    <w:rsid w:val="307F3971"/>
    <w:rsid w:val="49A64DC6"/>
    <w:rsid w:val="4E155CCE"/>
    <w:rsid w:val="5FE570CA"/>
    <w:rsid w:val="7EC44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962</Words>
  <Characters>1033</Characters>
  <TotalTime>0</TotalTime>
  <ScaleCrop>false</ScaleCrop>
  <LinksUpToDate>false</LinksUpToDate>
  <CharactersWithSpaces>1063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2024-05-28T01:06:00Z</dcterms:created>
  <dc:creator>Apache POI</dc:creator>
  <cp:lastModifiedBy>伍逸群</cp:lastModifiedBy>
  <dcterms:modified xsi:type="dcterms:W3CDTF">2024-05-28T01:28:51Z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967981DA1B0B4AC9A9B5367E62926BEB_13</vt:lpwstr>
  </property>
</Properties>
</file>